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6E4" w:rsidRDefault="001840CC" w:rsidP="001840CC">
      <w:pPr>
        <w:pStyle w:val="Titre"/>
        <w:jc w:val="both"/>
      </w:pPr>
      <w:r>
        <w:t>Normes éditoriales</w:t>
      </w:r>
      <w:r>
        <w:rPr>
          <w:rStyle w:val="Appelnotedebasdep"/>
        </w:rPr>
        <w:footnoteReference w:id="1"/>
      </w:r>
    </w:p>
    <w:p w:rsidR="008F56E4" w:rsidRDefault="008F56E4" w:rsidP="0008794A">
      <w:pPr>
        <w:pStyle w:val="Titre"/>
      </w:pPr>
    </w:p>
    <w:p w:rsidR="00FA3F7C" w:rsidRPr="0008794A" w:rsidRDefault="00F178D8" w:rsidP="0008794A">
      <w:pPr>
        <w:pStyle w:val="Titre"/>
      </w:pPr>
      <w:r w:rsidRPr="0008794A">
        <w:t>Titre de la contribution</w:t>
      </w:r>
    </w:p>
    <w:p w:rsidR="00F178D8" w:rsidRPr="0008794A" w:rsidRDefault="00F178D8" w:rsidP="0008794A">
      <w:pPr>
        <w:pStyle w:val="Titre5"/>
      </w:pPr>
      <w:r w:rsidRPr="0008794A">
        <w:t>Prénom Nom</w:t>
      </w:r>
    </w:p>
    <w:p w:rsidR="00F178D8" w:rsidRPr="0008794A" w:rsidRDefault="00F178D8" w:rsidP="0008794A">
      <w:pPr>
        <w:pStyle w:val="Titre5"/>
      </w:pPr>
      <w:r w:rsidRPr="0008794A">
        <w:t>Institution</w:t>
      </w:r>
    </w:p>
    <w:p w:rsidR="00F178D8" w:rsidRPr="0008794A" w:rsidRDefault="00F178D8" w:rsidP="0008794A">
      <w:pPr>
        <w:pStyle w:val="Titre5"/>
      </w:pPr>
      <w:r w:rsidRPr="0008794A">
        <w:t>Prénom Nom</w:t>
      </w:r>
    </w:p>
    <w:p w:rsidR="00F178D8" w:rsidRPr="0008794A" w:rsidRDefault="00F178D8" w:rsidP="0008794A">
      <w:pPr>
        <w:pStyle w:val="Titre5"/>
      </w:pPr>
      <w:r w:rsidRPr="0008794A">
        <w:t>Institution</w:t>
      </w:r>
    </w:p>
    <w:p w:rsidR="00F178D8" w:rsidRDefault="00F178D8" w:rsidP="0008794A"/>
    <w:p w:rsidR="00660744" w:rsidRDefault="00660744" w:rsidP="0008794A">
      <w:pPr>
        <w:pStyle w:val="Titre4"/>
      </w:pPr>
    </w:p>
    <w:p w:rsidR="00F178D8" w:rsidRPr="0008794A" w:rsidRDefault="00F178D8" w:rsidP="0008794A">
      <w:pPr>
        <w:pStyle w:val="Titre4"/>
      </w:pPr>
      <w:r w:rsidRPr="0008794A">
        <w:t>Résumé</w:t>
      </w:r>
    </w:p>
    <w:p w:rsidR="00340AF2" w:rsidRDefault="00F178D8" w:rsidP="0008794A">
      <w:r w:rsidRPr="00F178D8">
        <w:t>Texte</w:t>
      </w:r>
      <w:r w:rsidR="00A37DA6">
        <w:t xml:space="preserve"> du résumé un</w:t>
      </w:r>
      <w:r w:rsidR="001840CC">
        <w:t xml:space="preserve"> minimum de 100 mots </w:t>
      </w:r>
      <w:proofErr w:type="spellStart"/>
      <w:r w:rsidR="001840CC">
        <w:t>et</w:t>
      </w:r>
      <w:r w:rsidRPr="0008794A">
        <w:t>maximum</w:t>
      </w:r>
      <w:r w:rsidR="00A37DA6">
        <w:t>de</w:t>
      </w:r>
      <w:proofErr w:type="spellEnd"/>
      <w:r w:rsidR="00A37DA6">
        <w:t xml:space="preserve"> </w:t>
      </w:r>
      <w:r w:rsidR="001840CC">
        <w:t>5</w:t>
      </w:r>
      <w:r>
        <w:t xml:space="preserve">00 </w:t>
      </w:r>
      <w:r w:rsidR="001840CC">
        <w:t>mots</w:t>
      </w:r>
      <w:r>
        <w:t>.</w:t>
      </w:r>
    </w:p>
    <w:p w:rsidR="001840CC" w:rsidRDefault="004604F3" w:rsidP="004604F3">
      <w:r>
        <w:rPr>
          <w:u w:val="single"/>
        </w:rPr>
        <w:t>10</w:t>
      </w:r>
      <w:r w:rsidR="00D445BB" w:rsidRPr="005F7032">
        <w:rPr>
          <w:u w:val="single"/>
        </w:rPr>
        <w:t xml:space="preserve"> pages maximum</w:t>
      </w:r>
      <w:r w:rsidR="00811CA0">
        <w:t>. Donc ce fichier ne peut dépasser 15 pages</w:t>
      </w:r>
      <w:r w:rsidR="001840CC">
        <w:t xml:space="preserve"> pour les communications orales</w:t>
      </w:r>
      <w:r w:rsidR="00811CA0">
        <w:t>.</w:t>
      </w:r>
    </w:p>
    <w:p w:rsidR="00D445BB" w:rsidRDefault="004604F3" w:rsidP="004604F3">
      <w:r>
        <w:rPr>
          <w:u w:val="single"/>
        </w:rPr>
        <w:t>05</w:t>
      </w:r>
      <w:r w:rsidR="001840CC" w:rsidRPr="005F7032">
        <w:rPr>
          <w:u w:val="single"/>
        </w:rPr>
        <w:t xml:space="preserve"> pages maximum</w:t>
      </w:r>
      <w:r>
        <w:t xml:space="preserve">. </w:t>
      </w:r>
      <w:r w:rsidR="001840CC">
        <w:t>Donc ce fichier ne peut dépasser 10 pages pour les communications orales.</w:t>
      </w:r>
    </w:p>
    <w:p w:rsidR="00D445BB" w:rsidRPr="00D445BB" w:rsidRDefault="00D445BB" w:rsidP="0008794A">
      <w:r>
        <w:t xml:space="preserve">Les « Styles » dans l’onglet « Accueil » de </w:t>
      </w:r>
      <w:r w:rsidRPr="00D445BB">
        <w:rPr>
          <w:i/>
        </w:rPr>
        <w:t>Word</w:t>
      </w:r>
      <w:r>
        <w:t xml:space="preserve"> ont été </w:t>
      </w:r>
      <w:r w:rsidR="000C710F">
        <w:t>modifiés</w:t>
      </w:r>
      <w:r>
        <w:t xml:space="preserve"> pour correspondre aux styles évoqués ci-dessous.</w:t>
      </w:r>
    </w:p>
    <w:p w:rsidR="00F178D8" w:rsidRDefault="00AC735C" w:rsidP="0008794A">
      <w:r>
        <w:t xml:space="preserve">Le style </w:t>
      </w:r>
      <w:r>
        <w:rPr>
          <w:i/>
        </w:rPr>
        <w:t>Rubrique</w:t>
      </w:r>
      <w:r>
        <w:t xml:space="preserve"> est réservé au titre du résumé et au titre de la bibliographie.</w:t>
      </w:r>
    </w:p>
    <w:p w:rsidR="00340AF2" w:rsidRPr="00AC735C" w:rsidRDefault="00340AF2" w:rsidP="00340AF2">
      <w:r>
        <w:t>Pas de numérotation des pages, de pied de page, d’</w:t>
      </w:r>
      <w:r w:rsidR="000C710F">
        <w:t>entête</w:t>
      </w:r>
      <w:r>
        <w:t xml:space="preserve"> ou de ligne vide.</w:t>
      </w:r>
    </w:p>
    <w:p w:rsidR="0008794A" w:rsidRPr="0008794A" w:rsidRDefault="00F178D8" w:rsidP="0008794A">
      <w:pPr>
        <w:pStyle w:val="Titre1"/>
      </w:pPr>
      <w:r w:rsidRPr="00F178D8">
        <w:t>Titre de premier niveau</w:t>
      </w:r>
    </w:p>
    <w:p w:rsidR="00A37DA6" w:rsidRPr="00A37DA6" w:rsidRDefault="00A37DA6" w:rsidP="0008794A">
      <w:r>
        <w:t xml:space="preserve">Utilisez le style </w:t>
      </w:r>
      <w:r>
        <w:rPr>
          <w:i/>
        </w:rPr>
        <w:t>Titre de 1er niveau</w:t>
      </w:r>
      <w:r>
        <w:t xml:space="preserve"> pour les titres de premier niveau.</w:t>
      </w:r>
    </w:p>
    <w:p w:rsidR="00F178D8" w:rsidRPr="0008794A" w:rsidRDefault="00F178D8" w:rsidP="0008794A">
      <w:r w:rsidRPr="0008794A">
        <w:t xml:space="preserve">Utilisez le style </w:t>
      </w:r>
      <w:r w:rsidR="0008794A">
        <w:rPr>
          <w:i/>
        </w:rPr>
        <w:t>Normal</w:t>
      </w:r>
      <w:r w:rsidRPr="0008794A">
        <w:t xml:space="preserve"> pour écrire les paragraphes (Times New Roman, 12, simple interligne,</w:t>
      </w:r>
      <w:r w:rsidR="00356299">
        <w:t xml:space="preserve"> justifié</w:t>
      </w:r>
      <w:r w:rsidR="00447CB9" w:rsidRPr="0008794A">
        <w:t>,</w:t>
      </w:r>
      <w:r w:rsidRPr="0008794A">
        <w:t xml:space="preserve"> pas d’alinéa, marges de </w:t>
      </w:r>
      <w:r w:rsidR="000C710F">
        <w:t>2,5 </w:t>
      </w:r>
      <w:r w:rsidRPr="0008794A">
        <w:t>cm).</w:t>
      </w:r>
    </w:p>
    <w:p w:rsidR="00A71A10" w:rsidRDefault="00A71A10" w:rsidP="0008794A">
      <w:r>
        <w:t xml:space="preserve">Pour ajouter une note de bas de </w:t>
      </w:r>
      <w:r w:rsidR="000C710F">
        <w:t>page</w:t>
      </w:r>
      <w:r>
        <w:rPr>
          <w:rStyle w:val="Appelnotedebasdep"/>
        </w:rPr>
        <w:footnoteReference w:id="2"/>
      </w:r>
      <w:r>
        <w:t xml:space="preserve"> (les notes de fin de texte ne sont pas permises</w:t>
      </w:r>
      <w:r w:rsidR="000C710F">
        <w:t>),</w:t>
      </w:r>
      <w:r>
        <w:t xml:space="preserve"> utilisez </w:t>
      </w:r>
      <w:r w:rsidR="00556531">
        <w:t xml:space="preserve">le style </w:t>
      </w:r>
      <w:r w:rsidR="00556531">
        <w:rPr>
          <w:i/>
        </w:rPr>
        <w:t xml:space="preserve">Notes de bas de </w:t>
      </w:r>
      <w:r w:rsidR="00556531" w:rsidRPr="00556531">
        <w:t>page</w:t>
      </w:r>
      <w:r w:rsidR="00556531">
        <w:t xml:space="preserve"> (</w:t>
      </w:r>
      <w:r w:rsidRPr="00556531">
        <w:t>Times</w:t>
      </w:r>
      <w:r>
        <w:t xml:space="preserve"> New Roman, 10, simple interligne</w:t>
      </w:r>
      <w:r w:rsidR="00556531">
        <w:t>, justifié, suspendu 0,25 cm)</w:t>
      </w:r>
      <w:r>
        <w:t xml:space="preserve"> et une numérotation continue pour votre texte.</w:t>
      </w:r>
    </w:p>
    <w:p w:rsidR="00A71A10" w:rsidRDefault="00A71A10" w:rsidP="0008794A">
      <w:r w:rsidRPr="00A71A10">
        <w:t>Vous pouvez insérer</w:t>
      </w:r>
      <w:r>
        <w:t xml:space="preserve"> des figures dans votre texte. </w:t>
      </w:r>
      <w:r w:rsidRPr="00A71A10">
        <w:t>Si ces figures existent comme fichiers indépendants (</w:t>
      </w:r>
      <w:proofErr w:type="spellStart"/>
      <w:r w:rsidRPr="00A71A10">
        <w:t>ex.</w:t>
      </w:r>
      <w:r w:rsidR="000C710F">
        <w:t>:JPG</w:t>
      </w:r>
      <w:proofErr w:type="spellEnd"/>
      <w:r w:rsidR="005B1FD9">
        <w:t xml:space="preserve">, </w:t>
      </w:r>
      <w:r w:rsidR="000C710F">
        <w:t>GIF</w:t>
      </w:r>
      <w:r w:rsidR="005B1FD9">
        <w:t>…</w:t>
      </w:r>
      <w:r w:rsidRPr="00A71A10">
        <w:t>), veuillez aussi envoyer ces fichiers.</w:t>
      </w:r>
    </w:p>
    <w:p w:rsidR="00A37DA6" w:rsidRDefault="00705CE2" w:rsidP="00A37DA6">
      <w:r>
        <w:t>Les citations brèves de 3 lignes et moins</w:t>
      </w:r>
      <w:r w:rsidR="00A37DA6">
        <w:t xml:space="preserve"> paraissent dans le corps du text</w:t>
      </w:r>
      <w:r>
        <w:t>e avec des guillemets: « </w:t>
      </w:r>
      <w:r w:rsidR="00A37DA6">
        <w:t>voici une citatio</w:t>
      </w:r>
      <w:r>
        <w:t>n courte […] tronquée au milieu </w:t>
      </w:r>
      <w:r w:rsidR="00A37DA6">
        <w:t xml:space="preserve">» (Auteur, année, p. x). </w:t>
      </w:r>
    </w:p>
    <w:p w:rsidR="00A37DA6" w:rsidRDefault="00A37DA6" w:rsidP="00A37DA6">
      <w:r>
        <w:t>Pour les citations de plus de 3 lignes</w:t>
      </w:r>
      <w:r w:rsidR="00705CE2">
        <w:t>,</w:t>
      </w:r>
      <w:r>
        <w:t xml:space="preserve"> utilisez le style </w:t>
      </w:r>
      <w:r w:rsidRPr="00340AF2">
        <w:rPr>
          <w:i/>
        </w:rPr>
        <w:t>Citation</w:t>
      </w:r>
      <w:r>
        <w:t>:</w:t>
      </w:r>
    </w:p>
    <w:p w:rsidR="00A37DA6" w:rsidRDefault="00A37DA6" w:rsidP="00A37DA6">
      <w:pPr>
        <w:pStyle w:val="Citation"/>
      </w:pPr>
      <w:r>
        <w:t xml:space="preserve">Voici une citation de plus de trois lignes (Times New Roman, 12, simple interligne, justifié, pas d’alinéa, marges en retrait de </w:t>
      </w:r>
      <w:r w:rsidR="000C710F">
        <w:t>1 </w:t>
      </w:r>
      <w:r>
        <w:t>cm de chaque côté). Citation, citation, citation, citation, citation, citation, citation, citation, citation, citation, citation, citation, citation, citation. (Auteur, année, p. x)</w:t>
      </w:r>
    </w:p>
    <w:p w:rsidR="00A71A10" w:rsidRPr="00356299" w:rsidRDefault="00356299" w:rsidP="0008794A">
      <w:r>
        <w:t xml:space="preserve">Utilisez le style </w:t>
      </w:r>
      <w:r>
        <w:rPr>
          <w:i/>
        </w:rPr>
        <w:t>Référence bibliographique</w:t>
      </w:r>
      <w:r>
        <w:t xml:space="preserve"> pour les références bibliographiques (Times New Roman, 11, simple interligne, justifié, pas d’alinéa, pas de retrait, auteur en lettre majuscule).</w:t>
      </w:r>
    </w:p>
    <w:p w:rsidR="00F178D8" w:rsidRDefault="00F178D8" w:rsidP="0008794A">
      <w:pPr>
        <w:pStyle w:val="Titre2"/>
      </w:pPr>
      <w:r w:rsidRPr="00447CB9">
        <w:t>Titre de deuxième niveau</w:t>
      </w:r>
    </w:p>
    <w:p w:rsidR="00A37DA6" w:rsidRPr="00A37DA6" w:rsidRDefault="00A37DA6" w:rsidP="00A37DA6">
      <w:r>
        <w:t xml:space="preserve">Utilisez le style </w:t>
      </w:r>
      <w:r>
        <w:rPr>
          <w:i/>
        </w:rPr>
        <w:t>Titre de 2e niveau</w:t>
      </w:r>
      <w:r>
        <w:t xml:space="preserve"> pour les titres de deuxième niveau.</w:t>
      </w:r>
    </w:p>
    <w:p w:rsidR="00F178D8" w:rsidRDefault="00447CB9" w:rsidP="0008794A">
      <w:pPr>
        <w:pStyle w:val="Titre3"/>
      </w:pPr>
      <w:r w:rsidRPr="00447CB9">
        <w:t>Titre de troisième niveau</w:t>
      </w:r>
    </w:p>
    <w:p w:rsidR="00A37DA6" w:rsidRPr="00A37DA6" w:rsidRDefault="00A37DA6" w:rsidP="00A37DA6">
      <w:r>
        <w:t xml:space="preserve">Utilisez le style </w:t>
      </w:r>
      <w:r>
        <w:rPr>
          <w:i/>
        </w:rPr>
        <w:t>Titre de 3e niveau</w:t>
      </w:r>
      <w:r>
        <w:t xml:space="preserve"> pour les titres de troisième niveau.</w:t>
      </w:r>
    </w:p>
    <w:p w:rsidR="00447CB9" w:rsidRDefault="00AC735C" w:rsidP="0008794A">
      <w:r>
        <w:t>Il y a un maximum de trois niveaux de titre.</w:t>
      </w:r>
    </w:p>
    <w:p w:rsidR="0008794A" w:rsidRDefault="0008794A" w:rsidP="0008794A">
      <w:pPr>
        <w:pStyle w:val="Titre4"/>
      </w:pPr>
      <w:r>
        <w:t>Bibliographie</w:t>
      </w:r>
    </w:p>
    <w:p w:rsidR="00356299" w:rsidRDefault="00356299" w:rsidP="00356299">
      <w:pPr>
        <w:rPr>
          <w:rStyle w:val="Rfrencelgre"/>
        </w:rPr>
      </w:pPr>
      <w:r w:rsidRPr="00356299">
        <w:rPr>
          <w:rStyle w:val="Rfrencelgre"/>
        </w:rPr>
        <w:t>VERGNAUD, G. (1991). La théorie des champs conceptuels. Recherches en didactique des mathématiques, 10(2-3), 133-170.</w:t>
      </w:r>
    </w:p>
    <w:p w:rsidR="00356299" w:rsidRDefault="00356299" w:rsidP="00356299">
      <w:pPr>
        <w:rPr>
          <w:rStyle w:val="Rfrencelgre"/>
        </w:rPr>
      </w:pPr>
      <w:r w:rsidRPr="00356299">
        <w:rPr>
          <w:rStyle w:val="Rfrencelgre"/>
        </w:rPr>
        <w:t>CONNE, F. et BRUN, J. (2000).  La notion de compétence, révélateur de phénomènes transpositifs dans l'ens</w:t>
      </w:r>
      <w:r>
        <w:rPr>
          <w:rStyle w:val="Rfrencelgre"/>
        </w:rPr>
        <w:t xml:space="preserve">eignement des mathématiques. </w:t>
      </w:r>
      <w:r w:rsidRPr="00356299">
        <w:rPr>
          <w:rStyle w:val="Rfrencelgre"/>
          <w:i/>
        </w:rPr>
        <w:t>In</w:t>
      </w:r>
      <w:r w:rsidRPr="00356299">
        <w:rPr>
          <w:rStyle w:val="Rfrencelgre"/>
        </w:rPr>
        <w:t xml:space="preserve"> </w:t>
      </w:r>
      <w:proofErr w:type="spellStart"/>
      <w:r w:rsidRPr="00356299">
        <w:rPr>
          <w:rStyle w:val="Rfrencelgre"/>
        </w:rPr>
        <w:t>Dolz</w:t>
      </w:r>
      <w:proofErr w:type="spellEnd"/>
      <w:r w:rsidRPr="00356299">
        <w:rPr>
          <w:rStyle w:val="Rfrencelgre"/>
        </w:rPr>
        <w:t xml:space="preserve"> et E. </w:t>
      </w:r>
      <w:proofErr w:type="spellStart"/>
      <w:r w:rsidRPr="00356299">
        <w:rPr>
          <w:rStyle w:val="Rfrencelgre"/>
        </w:rPr>
        <w:t>Ollagnier</w:t>
      </w:r>
      <w:proofErr w:type="spellEnd"/>
      <w:r w:rsidRPr="00356299">
        <w:rPr>
          <w:rStyle w:val="Rfrencelgre"/>
        </w:rPr>
        <w:t xml:space="preserve"> (éd.), </w:t>
      </w:r>
      <w:r w:rsidRPr="00356299">
        <w:rPr>
          <w:rStyle w:val="Rfrencelgre"/>
          <w:i/>
        </w:rPr>
        <w:t>L'énigme de la compétence en éducation</w:t>
      </w:r>
      <w:r>
        <w:rPr>
          <w:rStyle w:val="Rfrencelgre"/>
        </w:rPr>
        <w:t xml:space="preserve"> (p. 95-114). Louvain-la-Neuve</w:t>
      </w:r>
      <w:r w:rsidRPr="00356299">
        <w:rPr>
          <w:rStyle w:val="Rfrencelgre"/>
        </w:rPr>
        <w:t>: De Boeck Université.</w:t>
      </w:r>
    </w:p>
    <w:p w:rsidR="00356299" w:rsidRDefault="00356299" w:rsidP="00356299">
      <w:pPr>
        <w:rPr>
          <w:rStyle w:val="Rfrencelgre"/>
        </w:rPr>
      </w:pPr>
      <w:r w:rsidRPr="00356299">
        <w:rPr>
          <w:rStyle w:val="Rfrencelgre"/>
        </w:rPr>
        <w:t>CONNE, F. (1995). Trois pas de deux</w:t>
      </w:r>
      <w:r>
        <w:rPr>
          <w:rStyle w:val="Rfrencelgre"/>
        </w:rPr>
        <w:t xml:space="preserve"> entre savoirs et connaissances. </w:t>
      </w:r>
      <w:proofErr w:type="spellStart"/>
      <w:r w:rsidRPr="00356299">
        <w:rPr>
          <w:rStyle w:val="Rfrencelgre"/>
          <w:i/>
        </w:rPr>
        <w:t>In</w:t>
      </w:r>
      <w:r w:rsidRPr="00356299">
        <w:rPr>
          <w:rStyle w:val="Rfrencelgre"/>
        </w:rPr>
        <w:t>G</w:t>
      </w:r>
      <w:proofErr w:type="spellEnd"/>
      <w:r w:rsidRPr="00356299">
        <w:rPr>
          <w:rStyle w:val="Rfrencelgre"/>
        </w:rPr>
        <w:t xml:space="preserve">. Arsac, D. Grenier et A. Tiberghien (éd.), </w:t>
      </w:r>
      <w:r w:rsidRPr="00356299">
        <w:rPr>
          <w:rStyle w:val="Rfrencelgre"/>
          <w:i/>
        </w:rPr>
        <w:t>Les débats de didactique des mathématiques</w:t>
      </w:r>
      <w:r w:rsidRPr="00356299">
        <w:rPr>
          <w:rStyle w:val="Rfrencelgre"/>
        </w:rPr>
        <w:t xml:space="preserve"> (p. 253-</w:t>
      </w:r>
      <w:r>
        <w:rPr>
          <w:rStyle w:val="Rfrencelgre"/>
        </w:rPr>
        <w:t>278). Grenoble</w:t>
      </w:r>
      <w:r w:rsidRPr="00356299">
        <w:rPr>
          <w:rStyle w:val="Rfrencelgre"/>
        </w:rPr>
        <w:t>: La Pensée Sauvage.</w:t>
      </w:r>
    </w:p>
    <w:p w:rsidR="00F178D8" w:rsidRPr="00F178D8" w:rsidRDefault="00356299" w:rsidP="0008794A">
      <w:r w:rsidRPr="00356299">
        <w:rPr>
          <w:rStyle w:val="Rfrencelgre"/>
        </w:rPr>
        <w:t xml:space="preserve">VERGNAUD, G. (1981). </w:t>
      </w:r>
      <w:r w:rsidRPr="00356299">
        <w:rPr>
          <w:rStyle w:val="Rfrencelgre"/>
          <w:i/>
        </w:rPr>
        <w:t>L'enfant, la mathématique et la réalité</w:t>
      </w:r>
      <w:r w:rsidRPr="00356299">
        <w:rPr>
          <w:rStyle w:val="Rfrencelgre"/>
        </w:rPr>
        <w:t>. Berne: Peter Lang.</w:t>
      </w:r>
    </w:p>
    <w:sectPr w:rsidR="00F178D8" w:rsidRPr="00F178D8" w:rsidSect="00F178D8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77F7" w:rsidRDefault="004977F7" w:rsidP="00A71A10">
      <w:pPr>
        <w:spacing w:after="0"/>
      </w:pPr>
      <w:r>
        <w:separator/>
      </w:r>
    </w:p>
  </w:endnote>
  <w:endnote w:type="continuationSeparator" w:id="0">
    <w:p w:rsidR="004977F7" w:rsidRDefault="004977F7" w:rsidP="00A71A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77F7" w:rsidRDefault="004977F7" w:rsidP="00A71A10">
      <w:pPr>
        <w:spacing w:after="0"/>
      </w:pPr>
      <w:r>
        <w:separator/>
      </w:r>
    </w:p>
  </w:footnote>
  <w:footnote w:type="continuationSeparator" w:id="0">
    <w:p w:rsidR="004977F7" w:rsidRDefault="004977F7" w:rsidP="00A71A10">
      <w:pPr>
        <w:spacing w:after="0"/>
      </w:pPr>
      <w:r>
        <w:continuationSeparator/>
      </w:r>
    </w:p>
  </w:footnote>
  <w:footnote w:id="1">
    <w:p w:rsidR="001840CC" w:rsidRDefault="001840CC">
      <w:pPr>
        <w:pStyle w:val="Notedebasdepage"/>
      </w:pPr>
      <w:r>
        <w:rPr>
          <w:rStyle w:val="Appelnotedebasdep"/>
        </w:rPr>
        <w:footnoteRef/>
      </w:r>
      <w:r w:rsidRPr="004A2D4D">
        <w:rPr>
          <w:rFonts w:cs="Times New Roman"/>
        </w:rPr>
        <w:t>Les normes éditoriales</w:t>
      </w:r>
      <w:r w:rsidR="00660744">
        <w:rPr>
          <w:rFonts w:cs="Times New Roman"/>
        </w:rPr>
        <w:t xml:space="preserve"> </w:t>
      </w:r>
      <w:proofErr w:type="spellStart"/>
      <w:r w:rsidR="00660744">
        <w:rPr>
          <w:rFonts w:cs="Times New Roman"/>
        </w:rPr>
        <w:t>sontt</w:t>
      </w:r>
      <w:proofErr w:type="spellEnd"/>
      <w:r w:rsidR="00660744">
        <w:rPr>
          <w:rFonts w:cs="Times New Roman"/>
        </w:rPr>
        <w:t xml:space="preserve"> inspirées de celles</w:t>
      </w:r>
      <w:r w:rsidRPr="004A2D4D">
        <w:rPr>
          <w:rFonts w:cs="Times New Roman"/>
        </w:rPr>
        <w:t xml:space="preserve"> sont </w:t>
      </w:r>
      <w:r w:rsidRPr="004A2D4D">
        <w:rPr>
          <w:rFonts w:cs="Times New Roman"/>
          <w:color w:val="000000"/>
        </w:rPr>
        <w:t>conçues par David Benoit (Université de Sherbrooke)</w:t>
      </w:r>
      <w:r w:rsidR="00672AF7">
        <w:rPr>
          <w:rFonts w:cs="Times New Roman"/>
          <w:color w:val="000000"/>
        </w:rPr>
        <w:t xml:space="preserve"> en 2015</w:t>
      </w:r>
      <w:r w:rsidRPr="004A2D4D">
        <w:rPr>
          <w:rFonts w:cs="Times New Roman"/>
          <w:color w:val="000000"/>
        </w:rPr>
        <w:t xml:space="preserve"> pour </w:t>
      </w:r>
      <w:proofErr w:type="spellStart"/>
      <w:r w:rsidRPr="004A2D4D">
        <w:rPr>
          <w:rFonts w:cs="Times New Roman"/>
          <w:color w:val="000000"/>
        </w:rPr>
        <w:t>le</w:t>
      </w:r>
      <w:r w:rsidR="004A2D4D" w:rsidRPr="004A2D4D">
        <w:rPr>
          <w:rFonts w:cs="Times New Roman"/>
          <w:color w:val="000000"/>
          <w:shd w:val="clear" w:color="auto" w:fill="FFFFFF"/>
        </w:rPr>
        <w:t>Groupe</w:t>
      </w:r>
      <w:proofErr w:type="spellEnd"/>
      <w:r w:rsidR="004A2D4D" w:rsidRPr="004A2D4D">
        <w:rPr>
          <w:rFonts w:cs="Times New Roman"/>
          <w:color w:val="000000"/>
          <w:shd w:val="clear" w:color="auto" w:fill="FFFFFF"/>
        </w:rPr>
        <w:t xml:space="preserve"> de Didactique des Mathématiques du Québec</w:t>
      </w:r>
      <w:r w:rsidR="004A2D4D">
        <w:rPr>
          <w:rFonts w:cs="Times New Roman"/>
          <w:color w:val="000000"/>
        </w:rPr>
        <w:t>.</w:t>
      </w:r>
    </w:p>
  </w:footnote>
  <w:footnote w:id="2">
    <w:p w:rsidR="00A71A10" w:rsidRPr="00556531" w:rsidRDefault="00A71A10" w:rsidP="00556531">
      <w:pPr>
        <w:pStyle w:val="Notesdebasdepage"/>
      </w:pPr>
      <w:r w:rsidRPr="00556531">
        <w:rPr>
          <w:rStyle w:val="Appelnotedebasdep"/>
          <w:vertAlign w:val="baseline"/>
        </w:rPr>
        <w:footnoteRef/>
      </w:r>
      <w:r w:rsidRPr="00556531">
        <w:rPr>
          <w:rStyle w:val="NotesdebasdepageCar"/>
        </w:rPr>
        <w:t xml:space="preserve">Utilisez </w:t>
      </w:r>
      <w:r w:rsidR="00841ADB">
        <w:rPr>
          <w:rStyle w:val="NotesdebasdepageCar"/>
        </w:rPr>
        <w:t xml:space="preserve">le style </w:t>
      </w:r>
      <w:r w:rsidR="00841ADB" w:rsidRPr="00841ADB">
        <w:rPr>
          <w:rStyle w:val="NotesdebasdepageCar"/>
          <w:i/>
        </w:rPr>
        <w:t>Notes de bas de page</w:t>
      </w:r>
      <w:r w:rsidR="00841ADB">
        <w:rPr>
          <w:rStyle w:val="NotesdebasdepageCar"/>
        </w:rPr>
        <w:t xml:space="preserve"> (</w:t>
      </w:r>
      <w:r w:rsidRPr="00556531">
        <w:rPr>
          <w:rStyle w:val="NotesdebasdepageCar"/>
        </w:rPr>
        <w:t>Times New Roman, 10, simple interligne</w:t>
      </w:r>
      <w:r w:rsidR="00841ADB">
        <w:t>, justifié, suspendu 0,25 cm)</w:t>
      </w:r>
      <w:r w:rsidRPr="00556531">
        <w:rPr>
          <w:rStyle w:val="NotesdebasdepageCar"/>
        </w:rPr>
        <w:t xml:space="preserve"> et une numérotation continue pour votre texte.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D03BE"/>
    <w:multiLevelType w:val="hybridMultilevel"/>
    <w:tmpl w:val="0E0E80C2"/>
    <w:lvl w:ilvl="0" w:tplc="EE805C84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1D4B88"/>
    <w:multiLevelType w:val="multilevel"/>
    <w:tmpl w:val="0A06C7EC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BF41650"/>
    <w:multiLevelType w:val="hybridMultilevel"/>
    <w:tmpl w:val="60F63B3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360" w:hanging="360"/>
      </w:pPr>
    </w:lvl>
    <w:lvl w:ilvl="2" w:tplc="0C0C001B" w:tentative="1">
      <w:start w:val="1"/>
      <w:numFmt w:val="lowerRoman"/>
      <w:lvlText w:val="%3."/>
      <w:lvlJc w:val="right"/>
      <w:pPr>
        <w:ind w:left="1080" w:hanging="180"/>
      </w:pPr>
    </w:lvl>
    <w:lvl w:ilvl="3" w:tplc="0C0C000F" w:tentative="1">
      <w:start w:val="1"/>
      <w:numFmt w:val="decimal"/>
      <w:lvlText w:val="%4."/>
      <w:lvlJc w:val="left"/>
      <w:pPr>
        <w:ind w:left="1800" w:hanging="360"/>
      </w:pPr>
    </w:lvl>
    <w:lvl w:ilvl="4" w:tplc="0C0C0019" w:tentative="1">
      <w:start w:val="1"/>
      <w:numFmt w:val="lowerLetter"/>
      <w:lvlText w:val="%5."/>
      <w:lvlJc w:val="left"/>
      <w:pPr>
        <w:ind w:left="2520" w:hanging="360"/>
      </w:pPr>
    </w:lvl>
    <w:lvl w:ilvl="5" w:tplc="0C0C001B" w:tentative="1">
      <w:start w:val="1"/>
      <w:numFmt w:val="lowerRoman"/>
      <w:lvlText w:val="%6."/>
      <w:lvlJc w:val="right"/>
      <w:pPr>
        <w:ind w:left="3240" w:hanging="180"/>
      </w:pPr>
    </w:lvl>
    <w:lvl w:ilvl="6" w:tplc="0C0C000F" w:tentative="1">
      <w:start w:val="1"/>
      <w:numFmt w:val="decimal"/>
      <w:lvlText w:val="%7."/>
      <w:lvlJc w:val="left"/>
      <w:pPr>
        <w:ind w:left="3960" w:hanging="360"/>
      </w:pPr>
    </w:lvl>
    <w:lvl w:ilvl="7" w:tplc="0C0C0019" w:tentative="1">
      <w:start w:val="1"/>
      <w:numFmt w:val="lowerLetter"/>
      <w:lvlText w:val="%8."/>
      <w:lvlJc w:val="left"/>
      <w:pPr>
        <w:ind w:left="4680" w:hanging="360"/>
      </w:pPr>
    </w:lvl>
    <w:lvl w:ilvl="8" w:tplc="0C0C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D8"/>
    <w:rsid w:val="00015560"/>
    <w:rsid w:val="00025626"/>
    <w:rsid w:val="0008794A"/>
    <w:rsid w:val="00097083"/>
    <w:rsid w:val="000C710F"/>
    <w:rsid w:val="0011037A"/>
    <w:rsid w:val="00137C02"/>
    <w:rsid w:val="001840CC"/>
    <w:rsid w:val="00303290"/>
    <w:rsid w:val="00340AF2"/>
    <w:rsid w:val="00356299"/>
    <w:rsid w:val="00372B02"/>
    <w:rsid w:val="004137E2"/>
    <w:rsid w:val="00447CB9"/>
    <w:rsid w:val="004604F3"/>
    <w:rsid w:val="004977F7"/>
    <w:rsid w:val="004A2D4D"/>
    <w:rsid w:val="00526DA9"/>
    <w:rsid w:val="0054233D"/>
    <w:rsid w:val="00556531"/>
    <w:rsid w:val="005A590A"/>
    <w:rsid w:val="005B1FD9"/>
    <w:rsid w:val="005F7032"/>
    <w:rsid w:val="00660744"/>
    <w:rsid w:val="00672AF7"/>
    <w:rsid w:val="00705CE2"/>
    <w:rsid w:val="00741518"/>
    <w:rsid w:val="007F0193"/>
    <w:rsid w:val="00811CA0"/>
    <w:rsid w:val="00837804"/>
    <w:rsid w:val="00841ADB"/>
    <w:rsid w:val="00867BA2"/>
    <w:rsid w:val="008745D5"/>
    <w:rsid w:val="008F56E4"/>
    <w:rsid w:val="00973295"/>
    <w:rsid w:val="009A09E7"/>
    <w:rsid w:val="00A37DA6"/>
    <w:rsid w:val="00A71A10"/>
    <w:rsid w:val="00AC735C"/>
    <w:rsid w:val="00C47712"/>
    <w:rsid w:val="00CE613C"/>
    <w:rsid w:val="00D445BB"/>
    <w:rsid w:val="00DD3424"/>
    <w:rsid w:val="00F178D8"/>
    <w:rsid w:val="00F62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AE92A"/>
  <w15:docId w15:val="{8DAE7842-7527-4001-83BA-5BF4B1F4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94A"/>
    <w:pPr>
      <w:spacing w:after="120" w:line="240" w:lineRule="auto"/>
      <w:jc w:val="both"/>
    </w:pPr>
  </w:style>
  <w:style w:type="paragraph" w:styleId="Titre1">
    <w:name w:val="heading 1"/>
    <w:aliases w:val="Titre de 1er niveau"/>
    <w:basedOn w:val="Paragraphedeliste"/>
    <w:next w:val="Normal"/>
    <w:link w:val="Titre1Car"/>
    <w:uiPriority w:val="9"/>
    <w:qFormat/>
    <w:rsid w:val="00447CB9"/>
    <w:pPr>
      <w:numPr>
        <w:numId w:val="3"/>
      </w:numPr>
      <w:ind w:left="284" w:hanging="284"/>
      <w:outlineLvl w:val="0"/>
    </w:pPr>
    <w:rPr>
      <w:b/>
      <w:smallCaps/>
      <w:szCs w:val="28"/>
    </w:rPr>
  </w:style>
  <w:style w:type="paragraph" w:styleId="Titre2">
    <w:name w:val="heading 2"/>
    <w:aliases w:val="Titre de 2e niveau"/>
    <w:basedOn w:val="Normal"/>
    <w:next w:val="Normal"/>
    <w:link w:val="Titre2Car"/>
    <w:uiPriority w:val="9"/>
    <w:unhideWhenUsed/>
    <w:qFormat/>
    <w:rsid w:val="007F0193"/>
    <w:pPr>
      <w:keepNext/>
      <w:keepLines/>
      <w:numPr>
        <w:ilvl w:val="1"/>
        <w:numId w:val="3"/>
      </w:numPr>
      <w:ind w:left="425" w:hanging="425"/>
      <w:outlineLvl w:val="1"/>
    </w:pPr>
    <w:rPr>
      <w:rFonts w:eastAsiaTheme="majorEastAsia" w:cs="Times New Roman"/>
      <w:b/>
      <w:szCs w:val="24"/>
    </w:rPr>
  </w:style>
  <w:style w:type="paragraph" w:styleId="Titre3">
    <w:name w:val="heading 3"/>
    <w:aliases w:val="Titre de 3e niveau"/>
    <w:basedOn w:val="Normal"/>
    <w:next w:val="Normal"/>
    <w:link w:val="Titre3Car"/>
    <w:uiPriority w:val="9"/>
    <w:unhideWhenUsed/>
    <w:qFormat/>
    <w:rsid w:val="007F0193"/>
    <w:pPr>
      <w:keepNext/>
      <w:keepLines/>
      <w:numPr>
        <w:ilvl w:val="2"/>
        <w:numId w:val="3"/>
      </w:numPr>
      <w:ind w:left="567" w:hanging="567"/>
      <w:outlineLvl w:val="2"/>
    </w:pPr>
    <w:rPr>
      <w:rFonts w:eastAsiaTheme="majorEastAsia" w:cs="Times New Roman"/>
      <w:i/>
      <w:szCs w:val="24"/>
    </w:rPr>
  </w:style>
  <w:style w:type="paragraph" w:styleId="Titre4">
    <w:name w:val="heading 4"/>
    <w:aliases w:val="Rubrique"/>
    <w:basedOn w:val="Normal"/>
    <w:next w:val="Normal"/>
    <w:link w:val="Titre4Car"/>
    <w:uiPriority w:val="9"/>
    <w:unhideWhenUsed/>
    <w:qFormat/>
    <w:rsid w:val="00AC735C"/>
    <w:pPr>
      <w:keepNext/>
      <w:keepLines/>
      <w:ind w:left="862" w:hanging="862"/>
      <w:outlineLvl w:val="3"/>
    </w:pPr>
    <w:rPr>
      <w:rFonts w:eastAsiaTheme="majorEastAsia" w:cs="Times New Roman"/>
      <w:b/>
      <w:iCs/>
      <w:smallCaps/>
    </w:rPr>
  </w:style>
  <w:style w:type="paragraph" w:styleId="Titre5">
    <w:name w:val="heading 5"/>
    <w:aliases w:val="Auteurs"/>
    <w:basedOn w:val="Normal"/>
    <w:next w:val="Normal"/>
    <w:link w:val="Titre5Car"/>
    <w:uiPriority w:val="9"/>
    <w:unhideWhenUsed/>
    <w:qFormat/>
    <w:rsid w:val="0008794A"/>
    <w:pPr>
      <w:keepNext/>
      <w:keepLines/>
      <w:spacing w:after="0"/>
      <w:jc w:val="center"/>
      <w:outlineLvl w:val="4"/>
    </w:pPr>
    <w:rPr>
      <w:rFonts w:eastAsiaTheme="majorEastAsia" w:cs="Times New Roman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447CB9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7CB9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7CB9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7CB9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rsid w:val="0008794A"/>
  </w:style>
  <w:style w:type="character" w:customStyle="1" w:styleId="Titre1Car">
    <w:name w:val="Titre 1 Car"/>
    <w:aliases w:val="Titre de 1er niveau Car"/>
    <w:basedOn w:val="Policepardfaut"/>
    <w:link w:val="Titre1"/>
    <w:uiPriority w:val="9"/>
    <w:rsid w:val="00447CB9"/>
    <w:rPr>
      <w:b/>
      <w:smallCaps/>
      <w:szCs w:val="28"/>
    </w:rPr>
  </w:style>
  <w:style w:type="character" w:customStyle="1" w:styleId="Titre2Car">
    <w:name w:val="Titre 2 Car"/>
    <w:aliases w:val="Titre de 2e niveau Car"/>
    <w:basedOn w:val="Policepardfaut"/>
    <w:link w:val="Titre2"/>
    <w:uiPriority w:val="9"/>
    <w:rsid w:val="007F0193"/>
    <w:rPr>
      <w:rFonts w:eastAsiaTheme="majorEastAsia" w:cs="Times New Roman"/>
      <w:b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8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8D8"/>
    <w:rPr>
      <w:rFonts w:ascii="Segoe UI" w:hAnsi="Segoe UI" w:cs="Segoe UI"/>
      <w:sz w:val="18"/>
      <w:szCs w:val="18"/>
    </w:rPr>
  </w:style>
  <w:style w:type="character" w:customStyle="1" w:styleId="Titre3Car">
    <w:name w:val="Titre 3 Car"/>
    <w:aliases w:val="Titre de 3e niveau Car"/>
    <w:basedOn w:val="Policepardfaut"/>
    <w:link w:val="Titre3"/>
    <w:uiPriority w:val="9"/>
    <w:rsid w:val="007F0193"/>
    <w:rPr>
      <w:rFonts w:eastAsiaTheme="majorEastAsia" w:cs="Times New Roman"/>
      <w:i/>
      <w:szCs w:val="24"/>
    </w:rPr>
  </w:style>
  <w:style w:type="character" w:customStyle="1" w:styleId="Titre4Car">
    <w:name w:val="Titre 4 Car"/>
    <w:aliases w:val="Rubrique Car"/>
    <w:basedOn w:val="Policepardfaut"/>
    <w:link w:val="Titre4"/>
    <w:uiPriority w:val="9"/>
    <w:rsid w:val="00AC735C"/>
    <w:rPr>
      <w:rFonts w:eastAsiaTheme="majorEastAsia" w:cs="Times New Roman"/>
      <w:b/>
      <w:iCs/>
      <w:smallCaps/>
    </w:rPr>
  </w:style>
  <w:style w:type="character" w:customStyle="1" w:styleId="Titre5Car">
    <w:name w:val="Titre 5 Car"/>
    <w:aliases w:val="Auteurs Car"/>
    <w:basedOn w:val="Policepardfaut"/>
    <w:link w:val="Titre5"/>
    <w:uiPriority w:val="9"/>
    <w:rsid w:val="0008794A"/>
    <w:rPr>
      <w:rFonts w:eastAsiaTheme="majorEastAsia" w:cs="Times New Roman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447CB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47C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447C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447C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aliases w:val="Titre de la contribution"/>
    <w:basedOn w:val="Normal"/>
    <w:next w:val="Normal"/>
    <w:link w:val="TitreCar"/>
    <w:uiPriority w:val="10"/>
    <w:qFormat/>
    <w:rsid w:val="0008794A"/>
    <w:pPr>
      <w:jc w:val="center"/>
    </w:pPr>
    <w:rPr>
      <w:b/>
      <w:sz w:val="28"/>
      <w:szCs w:val="28"/>
    </w:rPr>
  </w:style>
  <w:style w:type="character" w:customStyle="1" w:styleId="TitreCar">
    <w:name w:val="Titre Car"/>
    <w:aliases w:val="Titre de la contribution Car"/>
    <w:basedOn w:val="Policepardfaut"/>
    <w:link w:val="Titre"/>
    <w:uiPriority w:val="10"/>
    <w:rsid w:val="0008794A"/>
    <w:rPr>
      <w:b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71A10"/>
    <w:pPr>
      <w:ind w:left="567" w:right="567"/>
      <w:contextualSpacing/>
    </w:pPr>
    <w:rPr>
      <w:iCs/>
    </w:rPr>
  </w:style>
  <w:style w:type="character" w:customStyle="1" w:styleId="CitationCar">
    <w:name w:val="Citation Car"/>
    <w:basedOn w:val="Policepardfaut"/>
    <w:link w:val="Citation"/>
    <w:uiPriority w:val="29"/>
    <w:rsid w:val="00A71A10"/>
    <w:rPr>
      <w:i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71A10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71A1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71A1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71A10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71A1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71A10"/>
    <w:rPr>
      <w:vertAlign w:val="superscript"/>
    </w:rPr>
  </w:style>
  <w:style w:type="character" w:styleId="Rfrencelgre">
    <w:name w:val="Subtle Reference"/>
    <w:aliases w:val="Référence bibliographique"/>
    <w:basedOn w:val="Policepardfaut"/>
    <w:uiPriority w:val="31"/>
    <w:qFormat/>
    <w:rsid w:val="00356299"/>
  </w:style>
  <w:style w:type="paragraph" w:customStyle="1" w:styleId="Notesdebasdepage">
    <w:name w:val="Notes de bas de page"/>
    <w:basedOn w:val="Notedebasdepage"/>
    <w:link w:val="NotesdebasdepageCar"/>
    <w:qFormat/>
    <w:rsid w:val="00556531"/>
    <w:pPr>
      <w:ind w:left="142" w:hanging="142"/>
    </w:pPr>
  </w:style>
  <w:style w:type="character" w:customStyle="1" w:styleId="NotesdebasdepageCar">
    <w:name w:val="Notes de bas de page Car"/>
    <w:basedOn w:val="NotedebasdepageCar"/>
    <w:link w:val="Notesdebasdepage"/>
    <w:rsid w:val="00556531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C710F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C710F"/>
  </w:style>
  <w:style w:type="paragraph" w:styleId="Pieddepage">
    <w:name w:val="footer"/>
    <w:basedOn w:val="Normal"/>
    <w:link w:val="PieddepageCar"/>
    <w:uiPriority w:val="99"/>
    <w:unhideWhenUsed/>
    <w:rsid w:val="000C710F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C7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824BC-5D63-460A-8044-268436D6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HADED Marwa</cp:lastModifiedBy>
  <cp:revision>1</cp:revision>
  <dcterms:created xsi:type="dcterms:W3CDTF">2022-02-22T09:55:00Z</dcterms:created>
  <dcterms:modified xsi:type="dcterms:W3CDTF">2022-02-22T09:55:00Z</dcterms:modified>
</cp:coreProperties>
</file>